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F2" w:rsidRDefault="00284351" w:rsidP="00284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СЪЕСТЬ СЛОНА</w:t>
      </w:r>
    </w:p>
    <w:p w:rsidR="00284351" w:rsidRDefault="00284351" w:rsidP="00284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284351" w:rsidRDefault="00284351" w:rsidP="00284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ЛЕГЧАЙШИЙ СПОСОБ ВЫУЧИТЬСЯ ЛЮБОМУ ИНОСТРАННОМУ ЯЗЫКУ</w:t>
      </w:r>
    </w:p>
    <w:p w:rsidR="00284351" w:rsidRDefault="00284351" w:rsidP="002843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когда-нибудь обращали внимание на такой факт, что с самого рождения мы </w:t>
      </w:r>
      <w:r w:rsidR="00EA3409">
        <w:rPr>
          <w:rFonts w:ascii="Times New Roman" w:hAnsi="Times New Roman" w:cs="Times New Roman"/>
          <w:sz w:val="28"/>
          <w:szCs w:val="28"/>
        </w:rPr>
        <w:t xml:space="preserve">постоянно чему-то </w:t>
      </w:r>
      <w:r>
        <w:rPr>
          <w:rFonts w:ascii="Times New Roman" w:hAnsi="Times New Roman" w:cs="Times New Roman"/>
          <w:sz w:val="28"/>
          <w:szCs w:val="28"/>
        </w:rPr>
        <w:t xml:space="preserve">учимся? Сначала ходить, потом слушать и говорить, затем читать, рисовать, </w:t>
      </w:r>
      <w:r w:rsidR="0009747E">
        <w:rPr>
          <w:rFonts w:ascii="Times New Roman" w:hAnsi="Times New Roman" w:cs="Times New Roman"/>
          <w:sz w:val="28"/>
          <w:szCs w:val="28"/>
        </w:rPr>
        <w:t>писать, готовить, забивать гвозди</w:t>
      </w:r>
      <w:r>
        <w:rPr>
          <w:rFonts w:ascii="Times New Roman" w:hAnsi="Times New Roman" w:cs="Times New Roman"/>
          <w:sz w:val="28"/>
          <w:szCs w:val="28"/>
        </w:rPr>
        <w:t xml:space="preserve"> – да чему угодно. Вся наша жизнь – непрерывный процесс обучения. Мы всю жизнь чему-то УЧИМСЯ и только иностранный язык мы УЧИМ, </w:t>
      </w:r>
      <w:r w:rsidR="00ED77FF">
        <w:rPr>
          <w:rFonts w:ascii="Times New Roman" w:hAnsi="Times New Roman" w:cs="Times New Roman"/>
          <w:sz w:val="28"/>
          <w:szCs w:val="28"/>
        </w:rPr>
        <w:t>как учат наизусть стихи или билеты к экзаменам. А кому нравится учить наизусть? Полагаю, таких людей найдётся мало. Гораздо проще остаётся в памяти то, что приходит через понимание и имеет чёткую и логич</w:t>
      </w:r>
      <w:r w:rsidR="00785FF9">
        <w:rPr>
          <w:rFonts w:ascii="Times New Roman" w:hAnsi="Times New Roman" w:cs="Times New Roman"/>
          <w:sz w:val="28"/>
          <w:szCs w:val="28"/>
        </w:rPr>
        <w:t>н</w:t>
      </w:r>
      <w:r w:rsidR="00ED77FF">
        <w:rPr>
          <w:rFonts w:ascii="Times New Roman" w:hAnsi="Times New Roman" w:cs="Times New Roman"/>
          <w:sz w:val="28"/>
          <w:szCs w:val="28"/>
        </w:rPr>
        <w:t>ую структуру.</w:t>
      </w:r>
    </w:p>
    <w:p w:rsidR="00D86D45" w:rsidRDefault="00ED77FF" w:rsidP="002843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мозг так устроен, что постоянно ищет 2-е вещи – новую информацию и удовольствия. Индустрия игр и развлечений настолько глубоко проникла в сферу образования, что сейчас уже трудно провести границу между обучением и развлечением не только детей, но и взрослых. Но если </w:t>
      </w:r>
      <w:r w:rsidR="00A55F08">
        <w:rPr>
          <w:rFonts w:ascii="Times New Roman" w:hAnsi="Times New Roman" w:cs="Times New Roman"/>
          <w:sz w:val="28"/>
          <w:szCs w:val="28"/>
        </w:rPr>
        <w:t xml:space="preserve">применение игровых форм в обучении детей и младших </w:t>
      </w:r>
      <w:r w:rsidR="00EA3409">
        <w:rPr>
          <w:rFonts w:ascii="Times New Roman" w:hAnsi="Times New Roman" w:cs="Times New Roman"/>
          <w:sz w:val="28"/>
          <w:szCs w:val="28"/>
        </w:rPr>
        <w:t>школьников имеет результат, то</w:t>
      </w:r>
      <w:r w:rsidR="00A55F08">
        <w:rPr>
          <w:rFonts w:ascii="Times New Roman" w:hAnsi="Times New Roman" w:cs="Times New Roman"/>
          <w:sz w:val="28"/>
          <w:szCs w:val="28"/>
        </w:rPr>
        <w:t xml:space="preserve"> начиная с 13-14 лет,</w:t>
      </w:r>
      <w:r w:rsidR="00EA3409">
        <w:rPr>
          <w:rFonts w:ascii="Times New Roman" w:hAnsi="Times New Roman" w:cs="Times New Roman"/>
          <w:sz w:val="28"/>
          <w:szCs w:val="28"/>
        </w:rPr>
        <w:t xml:space="preserve"> когда</w:t>
      </w:r>
      <w:r w:rsidR="00A55F08">
        <w:rPr>
          <w:rFonts w:ascii="Times New Roman" w:hAnsi="Times New Roman" w:cs="Times New Roman"/>
          <w:sz w:val="28"/>
          <w:szCs w:val="28"/>
        </w:rPr>
        <w:t xml:space="preserve"> человек начинает осознавать себя и свои действия </w:t>
      </w:r>
      <w:proofErr w:type="gramStart"/>
      <w:r w:rsidR="00A55F08">
        <w:rPr>
          <w:rFonts w:ascii="Times New Roman" w:hAnsi="Times New Roman" w:cs="Times New Roman"/>
          <w:sz w:val="28"/>
          <w:szCs w:val="28"/>
        </w:rPr>
        <w:t>и ,</w:t>
      </w:r>
      <w:proofErr w:type="gramEnd"/>
      <w:r w:rsidR="00A55F08">
        <w:rPr>
          <w:rFonts w:ascii="Times New Roman" w:hAnsi="Times New Roman" w:cs="Times New Roman"/>
          <w:sz w:val="28"/>
          <w:szCs w:val="28"/>
        </w:rPr>
        <w:t xml:space="preserve"> соответственно, хочет понимать как происходят многи</w:t>
      </w:r>
      <w:r w:rsidR="00EA3409">
        <w:rPr>
          <w:rFonts w:ascii="Times New Roman" w:hAnsi="Times New Roman" w:cs="Times New Roman"/>
          <w:sz w:val="28"/>
          <w:szCs w:val="28"/>
        </w:rPr>
        <w:t>е процессы и почему,</w:t>
      </w:r>
      <w:r w:rsidR="00A55F08">
        <w:rPr>
          <w:rFonts w:ascii="Times New Roman" w:hAnsi="Times New Roman" w:cs="Times New Roman"/>
          <w:sz w:val="28"/>
          <w:szCs w:val="28"/>
        </w:rPr>
        <w:t xml:space="preserve"> с этого времени теория игр перестаёт работать, потому что она учит действовать только по шаблону и в ограниченных рамках, хотя и со мно</w:t>
      </w:r>
      <w:r w:rsidR="00EA3409">
        <w:rPr>
          <w:rFonts w:ascii="Times New Roman" w:hAnsi="Times New Roman" w:cs="Times New Roman"/>
          <w:sz w:val="28"/>
          <w:szCs w:val="28"/>
        </w:rPr>
        <w:t>жеством возможных вариантов. Любая игра</w:t>
      </w:r>
      <w:r w:rsidR="00A55F08">
        <w:rPr>
          <w:rFonts w:ascii="Times New Roman" w:hAnsi="Times New Roman" w:cs="Times New Roman"/>
          <w:sz w:val="28"/>
          <w:szCs w:val="28"/>
        </w:rPr>
        <w:t xml:space="preserve"> лишает человека главного – СВОБОДЫ, УМЕНИЯ САМОСТОЯТЕЛЬНО ДУМАТЬ и ПРИНИМАТЬ РЕШЕНИЯ. Какой бы замечательной не была программа, она </w:t>
      </w:r>
      <w:proofErr w:type="spellStart"/>
      <w:r w:rsidR="00A55F08">
        <w:rPr>
          <w:rFonts w:ascii="Times New Roman" w:hAnsi="Times New Roman" w:cs="Times New Roman"/>
          <w:sz w:val="28"/>
          <w:szCs w:val="28"/>
        </w:rPr>
        <w:t>всё-равно</w:t>
      </w:r>
      <w:proofErr w:type="spellEnd"/>
      <w:r w:rsidR="00A55F08">
        <w:rPr>
          <w:rFonts w:ascii="Times New Roman" w:hAnsi="Times New Roman" w:cs="Times New Roman"/>
          <w:sz w:val="28"/>
          <w:szCs w:val="28"/>
        </w:rPr>
        <w:t xml:space="preserve"> довольно ограниченна и не может предусмотреть всю широту жизненных ситуаций</w:t>
      </w:r>
      <w:r w:rsidR="00D86D45">
        <w:rPr>
          <w:rFonts w:ascii="Times New Roman" w:hAnsi="Times New Roman" w:cs="Times New Roman"/>
          <w:sz w:val="28"/>
          <w:szCs w:val="28"/>
        </w:rPr>
        <w:t>. А ведь иностранным языкам обучаются именно для этого – СВОБОДНО ИЗЛАГАТЬ СВОИ МЫСЛИ В ЛЮБОЙ ЖИЗНЕННОЙ СИТУАЦИИ, а не повторять сотни заученных шаблонов, заботливо подобранных за Вас кем-то другим.</w:t>
      </w:r>
    </w:p>
    <w:p w:rsidR="00ED77FF" w:rsidRDefault="00D86D45" w:rsidP="002843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 чём же заключается легчайший способ выучиться любому иностранному языку? Однозначн</w:t>
      </w:r>
      <w:r w:rsidR="00EA3409">
        <w:rPr>
          <w:rFonts w:ascii="Times New Roman" w:hAnsi="Times New Roman" w:cs="Times New Roman"/>
          <w:sz w:val="28"/>
          <w:szCs w:val="28"/>
        </w:rPr>
        <w:t>ого ответа на этот вопрос</w:t>
      </w:r>
      <w:r>
        <w:rPr>
          <w:rFonts w:ascii="Times New Roman" w:hAnsi="Times New Roman" w:cs="Times New Roman"/>
          <w:sz w:val="28"/>
          <w:szCs w:val="28"/>
        </w:rPr>
        <w:t xml:space="preserve"> не может быть просто потому, что не бывает </w:t>
      </w:r>
      <w:r w:rsidR="00EA3409">
        <w:rPr>
          <w:rFonts w:ascii="Times New Roman" w:hAnsi="Times New Roman" w:cs="Times New Roman"/>
          <w:sz w:val="28"/>
          <w:szCs w:val="28"/>
        </w:rPr>
        <w:t>двух одинаковых людей, поскольку</w:t>
      </w:r>
      <w:r>
        <w:rPr>
          <w:rFonts w:ascii="Times New Roman" w:hAnsi="Times New Roman" w:cs="Times New Roman"/>
          <w:sz w:val="28"/>
          <w:szCs w:val="28"/>
        </w:rPr>
        <w:t xml:space="preserve"> изучение иностранного языка – это в первую очередь целенаправленная деятельность самого человека в процессе обучения, а учесть индивидуальные особенности (способы восприятия новой информации, преобладающий тип памяти и др.), предпочтения, интересы и цели конкретного человека с тем, чтобы выработать оптимальный способ изучения иностранного языка под силу далеко не каждому хорошему педагогу</w:t>
      </w:r>
      <w:r w:rsidR="00EA3409">
        <w:rPr>
          <w:rFonts w:ascii="Times New Roman" w:hAnsi="Times New Roman" w:cs="Times New Roman"/>
          <w:sz w:val="28"/>
          <w:szCs w:val="28"/>
        </w:rPr>
        <w:t xml:space="preserve"> или наставнику</w:t>
      </w:r>
      <w:r w:rsidR="00482D4F">
        <w:rPr>
          <w:rFonts w:ascii="Times New Roman" w:hAnsi="Times New Roman" w:cs="Times New Roman"/>
          <w:sz w:val="28"/>
          <w:szCs w:val="28"/>
        </w:rPr>
        <w:t>, намного проще взять готовый учебник</w:t>
      </w:r>
      <w:r w:rsidR="00514181">
        <w:rPr>
          <w:rFonts w:ascii="Times New Roman" w:hAnsi="Times New Roman" w:cs="Times New Roman"/>
          <w:sz w:val="28"/>
          <w:szCs w:val="28"/>
        </w:rPr>
        <w:t xml:space="preserve"> и заниматься по нему</w:t>
      </w:r>
      <w:r w:rsidR="00A22AFE">
        <w:rPr>
          <w:rFonts w:ascii="Times New Roman" w:hAnsi="Times New Roman" w:cs="Times New Roman"/>
          <w:sz w:val="28"/>
          <w:szCs w:val="28"/>
        </w:rPr>
        <w:t>, но это путь в никуда</w:t>
      </w:r>
      <w:r w:rsidR="00EA34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2AFE">
        <w:rPr>
          <w:rFonts w:ascii="Times New Roman" w:hAnsi="Times New Roman" w:cs="Times New Roman"/>
          <w:sz w:val="28"/>
          <w:szCs w:val="28"/>
        </w:rPr>
        <w:t>Однако</w:t>
      </w:r>
      <w:r w:rsidR="00785FF9">
        <w:rPr>
          <w:rFonts w:ascii="Times New Roman" w:hAnsi="Times New Roman" w:cs="Times New Roman"/>
          <w:sz w:val="28"/>
          <w:szCs w:val="28"/>
        </w:rPr>
        <w:t>,</w:t>
      </w:r>
      <w:r w:rsidR="00A22AFE">
        <w:rPr>
          <w:rFonts w:ascii="Times New Roman" w:hAnsi="Times New Roman" w:cs="Times New Roman"/>
          <w:sz w:val="28"/>
          <w:szCs w:val="28"/>
        </w:rPr>
        <w:t xml:space="preserve"> </w:t>
      </w:r>
      <w:r w:rsidR="00EA3409">
        <w:rPr>
          <w:rFonts w:ascii="Times New Roman" w:hAnsi="Times New Roman" w:cs="Times New Roman"/>
          <w:sz w:val="28"/>
          <w:szCs w:val="28"/>
        </w:rPr>
        <w:t xml:space="preserve"> даже</w:t>
      </w:r>
      <w:proofErr w:type="gramEnd"/>
      <w:r w:rsidR="00C04C0A">
        <w:rPr>
          <w:rFonts w:ascii="Times New Roman" w:hAnsi="Times New Roman" w:cs="Times New Roman"/>
          <w:sz w:val="28"/>
          <w:szCs w:val="28"/>
        </w:rPr>
        <w:t xml:space="preserve"> подобрать эфф</w:t>
      </w:r>
      <w:r w:rsidR="00EA3409">
        <w:rPr>
          <w:rFonts w:ascii="Times New Roman" w:hAnsi="Times New Roman" w:cs="Times New Roman"/>
          <w:sz w:val="28"/>
          <w:szCs w:val="28"/>
        </w:rPr>
        <w:t>ективный способ оказывается</w:t>
      </w:r>
      <w:r w:rsidR="00C04C0A">
        <w:rPr>
          <w:rFonts w:ascii="Times New Roman" w:hAnsi="Times New Roman" w:cs="Times New Roman"/>
          <w:sz w:val="28"/>
          <w:szCs w:val="28"/>
        </w:rPr>
        <w:t xml:space="preserve"> недостаточно, необходимо иметь соответствующие средства и условия обучения</w:t>
      </w:r>
      <w:r w:rsidR="00482D4F">
        <w:rPr>
          <w:rFonts w:ascii="Times New Roman" w:hAnsi="Times New Roman" w:cs="Times New Roman"/>
          <w:sz w:val="28"/>
          <w:szCs w:val="28"/>
        </w:rPr>
        <w:t>. Только в совокупности все эти</w:t>
      </w:r>
      <w:r w:rsidR="00C04C0A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482D4F">
        <w:rPr>
          <w:rFonts w:ascii="Times New Roman" w:hAnsi="Times New Roman" w:cs="Times New Roman"/>
          <w:sz w:val="28"/>
          <w:szCs w:val="28"/>
        </w:rPr>
        <w:t>ы</w:t>
      </w:r>
      <w:r w:rsidR="00C04C0A">
        <w:rPr>
          <w:rFonts w:ascii="Times New Roman" w:hAnsi="Times New Roman" w:cs="Times New Roman"/>
          <w:sz w:val="28"/>
          <w:szCs w:val="28"/>
        </w:rPr>
        <w:t xml:space="preserve"> д</w:t>
      </w:r>
      <w:r w:rsidR="00482D4F">
        <w:rPr>
          <w:rFonts w:ascii="Times New Roman" w:hAnsi="Times New Roman" w:cs="Times New Roman"/>
          <w:sz w:val="28"/>
          <w:szCs w:val="28"/>
        </w:rPr>
        <w:t>ают</w:t>
      </w:r>
      <w:r w:rsidR="00C04C0A">
        <w:rPr>
          <w:rFonts w:ascii="Times New Roman" w:hAnsi="Times New Roman" w:cs="Times New Roman"/>
          <w:sz w:val="28"/>
          <w:szCs w:val="28"/>
        </w:rPr>
        <w:t xml:space="preserve"> </w:t>
      </w:r>
      <w:r w:rsidR="00482D4F">
        <w:rPr>
          <w:rFonts w:ascii="Times New Roman" w:hAnsi="Times New Roman" w:cs="Times New Roman"/>
          <w:sz w:val="28"/>
          <w:szCs w:val="28"/>
        </w:rPr>
        <w:t>наилучший</w:t>
      </w:r>
      <w:r w:rsidR="00C04C0A">
        <w:rPr>
          <w:rFonts w:ascii="Times New Roman" w:hAnsi="Times New Roman" w:cs="Times New Roman"/>
          <w:sz w:val="28"/>
          <w:szCs w:val="28"/>
        </w:rPr>
        <w:t xml:space="preserve"> результат.</w:t>
      </w:r>
    </w:p>
    <w:p w:rsidR="00842BE8" w:rsidRDefault="00C04C0A" w:rsidP="002843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доказала практика, </w:t>
      </w:r>
      <w:r w:rsidR="00725AD2">
        <w:rPr>
          <w:rFonts w:ascii="Times New Roman" w:hAnsi="Times New Roman" w:cs="Times New Roman"/>
          <w:sz w:val="28"/>
          <w:szCs w:val="28"/>
        </w:rPr>
        <w:t>максимальный эффект достигается при занятиях в группе до 4-х человек 3 раза в неделю</w:t>
      </w:r>
      <w:r w:rsidR="00514181">
        <w:rPr>
          <w:rFonts w:ascii="Times New Roman" w:hAnsi="Times New Roman" w:cs="Times New Roman"/>
          <w:sz w:val="28"/>
          <w:szCs w:val="28"/>
        </w:rPr>
        <w:t xml:space="preserve"> через день</w:t>
      </w:r>
      <w:r w:rsidR="00725AD2">
        <w:rPr>
          <w:rFonts w:ascii="Times New Roman" w:hAnsi="Times New Roman" w:cs="Times New Roman"/>
          <w:sz w:val="28"/>
          <w:szCs w:val="28"/>
        </w:rPr>
        <w:t xml:space="preserve"> – это оптимальная</w:t>
      </w:r>
      <w:r w:rsidR="00482D4F">
        <w:rPr>
          <w:rFonts w:ascii="Times New Roman" w:hAnsi="Times New Roman" w:cs="Times New Roman"/>
          <w:sz w:val="28"/>
          <w:szCs w:val="28"/>
        </w:rPr>
        <w:t xml:space="preserve"> </w:t>
      </w:r>
      <w:r w:rsidR="00725AD2">
        <w:rPr>
          <w:rFonts w:ascii="Times New Roman" w:hAnsi="Times New Roman" w:cs="Times New Roman"/>
          <w:sz w:val="28"/>
          <w:szCs w:val="28"/>
        </w:rPr>
        <w:t>нагрузка для глубокого и быстрого освоения языка</w:t>
      </w:r>
      <w:r w:rsidR="00482D4F">
        <w:rPr>
          <w:rFonts w:ascii="Times New Roman" w:hAnsi="Times New Roman" w:cs="Times New Roman"/>
          <w:sz w:val="28"/>
          <w:szCs w:val="28"/>
        </w:rPr>
        <w:t xml:space="preserve"> при которой достигается ещё и синергетический эффект. </w:t>
      </w:r>
      <w:r>
        <w:rPr>
          <w:rFonts w:ascii="Times New Roman" w:hAnsi="Times New Roman" w:cs="Times New Roman"/>
          <w:sz w:val="28"/>
          <w:szCs w:val="28"/>
        </w:rPr>
        <w:t>Синергия в переводе с древнегреческого – совместная деятельность, а как известно, научиться общению можно только общаясь – это командный вид «спорта».</w:t>
      </w:r>
      <w:r w:rsidR="00842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C0A" w:rsidRDefault="00842BE8" w:rsidP="002843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нам хорошо известно из школьных курсов литературы и истории, что в России со времён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до Октябрьской революции всё более менее образованное население страны, а не только дворяне, по окончании гимназии или ремесленного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училища владело несколькими иностранными языками,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именно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латынью, греческим, немецким, французским и итальянским. При этом у нас мало кому известно, что договора</w:t>
      </w:r>
      <w:r w:rsidR="00785F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5FF9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Китаем и Монголией о границах на Дальнем Востоке в конце 19 века были написаны на латыни. А с 1958 года в Китае официально принят латинский вариант китайского алфавита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пиньинь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изучать китайский язык теперь намного проще. </w:t>
      </w:r>
      <w:r w:rsidR="00AC24F8">
        <w:rPr>
          <w:rFonts w:ascii="Times New Roman" w:hAnsi="Times New Roman" w:cs="Times New Roman"/>
          <w:sz w:val="28"/>
          <w:szCs w:val="28"/>
        </w:rPr>
        <w:t>Таким образом латынь и сейчас не потеряла своего значения как мирового языка, тем более, что от 60 до 80% слов во всех европейских языках латинского происхождения.</w:t>
      </w:r>
      <w:r w:rsidR="00EA3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D18" w:rsidRDefault="00514181" w:rsidP="002843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Проработав </w:t>
      </w:r>
      <w:r w:rsidR="00AC24F8">
        <w:rPr>
          <w:rFonts w:ascii="Times New Roman" w:hAnsi="Times New Roman" w:cs="Times New Roman"/>
          <w:sz w:val="28"/>
          <w:szCs w:val="28"/>
        </w:rPr>
        <w:t xml:space="preserve"> учебные программы Чехии, Германии и Швейцарии, учебные планы, программы и учебники нескольких столичных гимназий, применявшихся до революции 1917 года (часть которых мы сейчас </w:t>
      </w:r>
      <w:r w:rsidR="00A22AFE">
        <w:rPr>
          <w:rFonts w:ascii="Times New Roman" w:hAnsi="Times New Roman" w:cs="Times New Roman"/>
          <w:sz w:val="28"/>
          <w:szCs w:val="28"/>
        </w:rPr>
        <w:t>с успехом</w:t>
      </w:r>
      <w:r w:rsidR="00AC24F8">
        <w:rPr>
          <w:rFonts w:ascii="Times New Roman" w:hAnsi="Times New Roman" w:cs="Times New Roman"/>
          <w:sz w:val="28"/>
          <w:szCs w:val="28"/>
        </w:rPr>
        <w:t xml:space="preserve"> используем в своей работе), а также </w:t>
      </w:r>
      <w:r w:rsidR="00F046B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C24F8">
        <w:rPr>
          <w:rFonts w:ascii="Times New Roman" w:hAnsi="Times New Roman" w:cs="Times New Roman"/>
          <w:sz w:val="28"/>
          <w:szCs w:val="28"/>
        </w:rPr>
        <w:t xml:space="preserve">ведущих российских языковых ВУЗов – МГУ, ВШЭ и СПБГУ, мы пришли к заключению, что освоение латыни – необходимый фундамент не только для успешного освоения </w:t>
      </w:r>
      <w:r w:rsidR="00EA3409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AC24F8">
        <w:rPr>
          <w:rFonts w:ascii="Times New Roman" w:hAnsi="Times New Roman" w:cs="Times New Roman"/>
          <w:sz w:val="28"/>
          <w:szCs w:val="28"/>
        </w:rPr>
        <w:t xml:space="preserve">иностранных языков, но и для понимания своего родного </w:t>
      </w:r>
      <w:r w:rsidR="00924D18">
        <w:rPr>
          <w:rFonts w:ascii="Times New Roman" w:hAnsi="Times New Roman" w:cs="Times New Roman"/>
          <w:sz w:val="28"/>
          <w:szCs w:val="28"/>
        </w:rPr>
        <w:t>–</w:t>
      </w:r>
      <w:r w:rsidR="00AC24F8">
        <w:rPr>
          <w:rFonts w:ascii="Times New Roman" w:hAnsi="Times New Roman" w:cs="Times New Roman"/>
          <w:sz w:val="28"/>
          <w:szCs w:val="28"/>
        </w:rPr>
        <w:t xml:space="preserve"> русского</w:t>
      </w:r>
      <w:r w:rsidR="00EA3409">
        <w:rPr>
          <w:rFonts w:ascii="Times New Roman" w:hAnsi="Times New Roman" w:cs="Times New Roman"/>
          <w:sz w:val="28"/>
          <w:szCs w:val="28"/>
        </w:rPr>
        <w:t>, так как около 70</w:t>
      </w:r>
      <w:r w:rsidR="00CB04E5">
        <w:rPr>
          <w:rFonts w:ascii="Times New Roman" w:hAnsi="Times New Roman" w:cs="Times New Roman"/>
          <w:sz w:val="28"/>
          <w:szCs w:val="28"/>
        </w:rPr>
        <w:t>% слов сегодняшнего</w:t>
      </w:r>
      <w:r w:rsidR="00924D18">
        <w:rPr>
          <w:rFonts w:ascii="Times New Roman" w:hAnsi="Times New Roman" w:cs="Times New Roman"/>
          <w:sz w:val="28"/>
          <w:szCs w:val="28"/>
        </w:rPr>
        <w:t xml:space="preserve"> русского языка имеют латинское происхождение. Парадокс</w:t>
      </w:r>
      <w:r w:rsidR="00F046B4">
        <w:rPr>
          <w:rFonts w:ascii="Times New Roman" w:hAnsi="Times New Roman" w:cs="Times New Roman"/>
          <w:sz w:val="28"/>
          <w:szCs w:val="28"/>
        </w:rPr>
        <w:t xml:space="preserve"> заключается ещё </w:t>
      </w:r>
      <w:proofErr w:type="gramStart"/>
      <w:r w:rsidR="00F046B4">
        <w:rPr>
          <w:rFonts w:ascii="Times New Roman" w:hAnsi="Times New Roman" w:cs="Times New Roman"/>
          <w:sz w:val="28"/>
          <w:szCs w:val="28"/>
        </w:rPr>
        <w:t xml:space="preserve">и </w:t>
      </w:r>
      <w:r w:rsidR="00924D1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24D18">
        <w:rPr>
          <w:rFonts w:ascii="Times New Roman" w:hAnsi="Times New Roman" w:cs="Times New Roman"/>
          <w:sz w:val="28"/>
          <w:szCs w:val="28"/>
        </w:rPr>
        <w:t xml:space="preserve"> том, что вся Европа до сих пор продолжает изучать латынь – французы на уроках родного языка, начиная с 5 класса, немцы и швейцарцы 5 лет в гимназии, и только в России специалист по латыни реже крупного алмаза. А поскольку все европейские языки развились на основе латыни и делятся на крупные территориальные группы, то нет необходимости отдельно учить испанский</w:t>
      </w:r>
      <w:r w:rsidR="007742EC">
        <w:rPr>
          <w:rFonts w:ascii="Times New Roman" w:hAnsi="Times New Roman" w:cs="Times New Roman"/>
          <w:sz w:val="28"/>
          <w:szCs w:val="28"/>
        </w:rPr>
        <w:t>, итальянский или португальский – сходство лексики и грамматики этих языков не менее 85%, также как голландского, датского, немецкого, норвежского и шведского. Приблизительно также обстоят дела с чешским, польским, сербским, словенским и всеми западными славянскими языками. Знающий арабский язык будет легко понят и в Египте, и в Эмиратах, и в Иране, так как арабский язык един, остальное – только наречия.</w:t>
      </w:r>
    </w:p>
    <w:p w:rsidR="00CB04E5" w:rsidRDefault="007742EC" w:rsidP="00CB04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одна хорошая новость – все языки, за редким исключением, </w:t>
      </w:r>
      <w:r w:rsidR="00712F51">
        <w:rPr>
          <w:rFonts w:ascii="Times New Roman" w:hAnsi="Times New Roman" w:cs="Times New Roman"/>
          <w:sz w:val="28"/>
          <w:szCs w:val="28"/>
        </w:rPr>
        <w:t xml:space="preserve">имеют одинаковую структуру, так как образовались из одного корня и развивались под влиянием других и во взаимосвязи с ними. </w:t>
      </w:r>
      <w:r w:rsidR="00571356">
        <w:rPr>
          <w:rFonts w:ascii="Times New Roman" w:hAnsi="Times New Roman" w:cs="Times New Roman"/>
          <w:sz w:val="28"/>
          <w:szCs w:val="28"/>
        </w:rPr>
        <w:t xml:space="preserve">Во всех языках одни и те же части речи – </w:t>
      </w:r>
      <w:proofErr w:type="gramStart"/>
      <w:r w:rsidR="00571356">
        <w:rPr>
          <w:rFonts w:ascii="Times New Roman" w:hAnsi="Times New Roman" w:cs="Times New Roman"/>
          <w:sz w:val="28"/>
          <w:szCs w:val="28"/>
        </w:rPr>
        <w:t>глаголы ,</w:t>
      </w:r>
      <w:proofErr w:type="gramEnd"/>
      <w:r w:rsidR="00571356">
        <w:rPr>
          <w:rFonts w:ascii="Times New Roman" w:hAnsi="Times New Roman" w:cs="Times New Roman"/>
          <w:sz w:val="28"/>
          <w:szCs w:val="28"/>
        </w:rPr>
        <w:t xml:space="preserve"> существительные, прилагательные и т.д., и одинаковый состав слова – приставка, корень, суффикс, окончание. </w:t>
      </w:r>
      <w:r w:rsidR="00CB04E5">
        <w:rPr>
          <w:rFonts w:ascii="Times New Roman" w:hAnsi="Times New Roman" w:cs="Times New Roman"/>
          <w:sz w:val="28"/>
          <w:szCs w:val="28"/>
        </w:rPr>
        <w:t>Поэтому на начальном этапе мы изучаем международный фонетический алфавит для постановки правильного произношения звуков любого европейского языка и прорабатываем правила образования слов по учебникам носителей языка, чтобы учить не 200 слов, а</w:t>
      </w:r>
      <w:r w:rsidR="00725AD2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CB04E5">
        <w:rPr>
          <w:rFonts w:ascii="Times New Roman" w:hAnsi="Times New Roman" w:cs="Times New Roman"/>
          <w:sz w:val="28"/>
          <w:szCs w:val="28"/>
        </w:rPr>
        <w:t xml:space="preserve"> 20, так как остальные 180 – производные от этих 20-ти при помощи приставок и суффиксов.</w:t>
      </w:r>
    </w:p>
    <w:p w:rsidR="00514181" w:rsidRPr="002C0465" w:rsidRDefault="00712F51" w:rsidP="002843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одновременное изучение более одного иностранного языка не только возможно, но и экономит наиболее ценные ресурсы – время и деньги. У нас Вы можете изучать арабский вместе с французским или английским, итал</w:t>
      </w:r>
      <w:r w:rsidR="00A22AFE">
        <w:rPr>
          <w:rFonts w:ascii="Times New Roman" w:hAnsi="Times New Roman" w:cs="Times New Roman"/>
          <w:sz w:val="28"/>
          <w:szCs w:val="28"/>
        </w:rPr>
        <w:t>ьянский вместе с французским и</w:t>
      </w:r>
      <w:r>
        <w:rPr>
          <w:rFonts w:ascii="Times New Roman" w:hAnsi="Times New Roman" w:cs="Times New Roman"/>
          <w:sz w:val="28"/>
          <w:szCs w:val="28"/>
        </w:rPr>
        <w:t xml:space="preserve"> испанским, чешский вместе с немецким и т.д. если Вы не готовы изучать одновременно несколько языков, разумеется, каждый из них можно изучать отдельно.</w:t>
      </w:r>
      <w:r w:rsidR="00514181">
        <w:rPr>
          <w:rFonts w:ascii="Times New Roman" w:hAnsi="Times New Roman" w:cs="Times New Roman"/>
          <w:sz w:val="28"/>
          <w:szCs w:val="28"/>
        </w:rPr>
        <w:t xml:space="preserve"> Однако, если Вы хотите заложить действительно крепкий фундамент под здание </w:t>
      </w:r>
      <w:r w:rsidR="002C0465">
        <w:rPr>
          <w:rFonts w:ascii="Times New Roman" w:hAnsi="Times New Roman" w:cs="Times New Roman"/>
          <w:sz w:val="28"/>
          <w:szCs w:val="28"/>
        </w:rPr>
        <w:t xml:space="preserve">одного или нескольких </w:t>
      </w:r>
      <w:r w:rsidR="00514181">
        <w:rPr>
          <w:rFonts w:ascii="Times New Roman" w:hAnsi="Times New Roman" w:cs="Times New Roman"/>
          <w:sz w:val="28"/>
          <w:szCs w:val="28"/>
        </w:rPr>
        <w:t>иностран</w:t>
      </w:r>
      <w:r w:rsidR="002C0465">
        <w:rPr>
          <w:rFonts w:ascii="Times New Roman" w:hAnsi="Times New Roman" w:cs="Times New Roman"/>
          <w:sz w:val="28"/>
          <w:szCs w:val="28"/>
        </w:rPr>
        <w:t xml:space="preserve">ных языков </w:t>
      </w:r>
      <w:r w:rsidR="00582DFC">
        <w:rPr>
          <w:rFonts w:ascii="Times New Roman" w:hAnsi="Times New Roman" w:cs="Times New Roman"/>
          <w:sz w:val="28"/>
          <w:szCs w:val="28"/>
        </w:rPr>
        <w:t>НАЧИНАТЬ НАДО С ОСВОЕНИЯ ЛАТЫНИ</w:t>
      </w:r>
      <w:r w:rsidR="002C0465">
        <w:rPr>
          <w:rFonts w:ascii="Times New Roman" w:hAnsi="Times New Roman" w:cs="Times New Roman"/>
          <w:sz w:val="28"/>
          <w:szCs w:val="28"/>
        </w:rPr>
        <w:t>. А если Вы считаете, что в ХХ</w:t>
      </w:r>
      <w:r w:rsidR="002C04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C0465" w:rsidRPr="002C0465">
        <w:rPr>
          <w:rFonts w:ascii="Times New Roman" w:hAnsi="Times New Roman" w:cs="Times New Roman"/>
          <w:sz w:val="28"/>
          <w:szCs w:val="28"/>
        </w:rPr>
        <w:t xml:space="preserve"> </w:t>
      </w:r>
      <w:r w:rsidR="002C0465">
        <w:rPr>
          <w:rFonts w:ascii="Times New Roman" w:hAnsi="Times New Roman" w:cs="Times New Roman"/>
          <w:sz w:val="28"/>
          <w:szCs w:val="28"/>
        </w:rPr>
        <w:t xml:space="preserve">веке «латынь </w:t>
      </w:r>
      <w:proofErr w:type="spellStart"/>
      <w:r w:rsidR="002C0465">
        <w:rPr>
          <w:rFonts w:ascii="Times New Roman" w:hAnsi="Times New Roman" w:cs="Times New Roman"/>
          <w:sz w:val="28"/>
          <w:szCs w:val="28"/>
        </w:rPr>
        <w:t>скушна</w:t>
      </w:r>
      <w:proofErr w:type="spellEnd"/>
      <w:r w:rsidR="002C0465">
        <w:rPr>
          <w:rFonts w:ascii="Times New Roman" w:hAnsi="Times New Roman" w:cs="Times New Roman"/>
          <w:sz w:val="28"/>
          <w:szCs w:val="28"/>
        </w:rPr>
        <w:t xml:space="preserve"> и бесполезна», то мы можем с лёгкостью опровергнуть это утверждение. Среди </w:t>
      </w:r>
      <w:proofErr w:type="gramStart"/>
      <w:r w:rsidR="00582DFC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="00582DFC">
        <w:rPr>
          <w:rFonts w:ascii="Times New Roman" w:hAnsi="Times New Roman" w:cs="Times New Roman"/>
          <w:sz w:val="28"/>
          <w:szCs w:val="28"/>
        </w:rPr>
        <w:t xml:space="preserve"> кто в наше время изучал</w:t>
      </w:r>
      <w:r w:rsidR="002C0465">
        <w:rPr>
          <w:rFonts w:ascii="Times New Roman" w:hAnsi="Times New Roman" w:cs="Times New Roman"/>
          <w:sz w:val="28"/>
          <w:szCs w:val="28"/>
        </w:rPr>
        <w:t xml:space="preserve"> латынь – Марк </w:t>
      </w:r>
      <w:proofErr w:type="spellStart"/>
      <w:r w:rsidR="002C0465">
        <w:rPr>
          <w:rFonts w:ascii="Times New Roman" w:hAnsi="Times New Roman" w:cs="Times New Roman"/>
          <w:sz w:val="28"/>
          <w:szCs w:val="28"/>
        </w:rPr>
        <w:t>Цукерберг</w:t>
      </w:r>
      <w:proofErr w:type="spellEnd"/>
      <w:r w:rsidR="002C0465">
        <w:rPr>
          <w:rFonts w:ascii="Times New Roman" w:hAnsi="Times New Roman" w:cs="Times New Roman"/>
          <w:sz w:val="28"/>
          <w:szCs w:val="28"/>
        </w:rPr>
        <w:t xml:space="preserve">, Бил Гейтс, Ангела Меркель, </w:t>
      </w:r>
      <w:proofErr w:type="spellStart"/>
      <w:r w:rsidR="002C0465">
        <w:rPr>
          <w:rFonts w:ascii="Times New Roman" w:hAnsi="Times New Roman" w:cs="Times New Roman"/>
          <w:sz w:val="28"/>
          <w:szCs w:val="28"/>
        </w:rPr>
        <w:t>Оксимирон</w:t>
      </w:r>
      <w:proofErr w:type="spellEnd"/>
      <w:r w:rsidR="002C0465">
        <w:rPr>
          <w:rFonts w:ascii="Times New Roman" w:hAnsi="Times New Roman" w:cs="Times New Roman"/>
          <w:sz w:val="28"/>
          <w:szCs w:val="28"/>
        </w:rPr>
        <w:t xml:space="preserve"> и многие другие выдающие личности.</w:t>
      </w:r>
    </w:p>
    <w:p w:rsidR="007D3DFD" w:rsidRDefault="00571356" w:rsidP="002C04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тех, кто всё ещё ломает голову над вопросом как превратить изучение языков в увлекательное путешествие в другие языковые вселенные, у нас есть замечательный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 – учебник 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Коменского, </w:t>
      </w:r>
      <w:r w:rsidR="00785FF9">
        <w:rPr>
          <w:rFonts w:ascii="Times New Roman" w:hAnsi="Times New Roman" w:cs="Times New Roman"/>
          <w:sz w:val="28"/>
          <w:szCs w:val="28"/>
        </w:rPr>
        <w:t xml:space="preserve">вышедший в 1632 году и </w:t>
      </w:r>
      <w:r w:rsidR="007D3DFD">
        <w:rPr>
          <w:rFonts w:ascii="Times New Roman" w:hAnsi="Times New Roman" w:cs="Times New Roman"/>
          <w:sz w:val="28"/>
          <w:szCs w:val="28"/>
        </w:rPr>
        <w:t xml:space="preserve">при жизни автора переведённый, не считая </w:t>
      </w:r>
      <w:proofErr w:type="gramStart"/>
      <w:r w:rsidR="007D3DFD">
        <w:rPr>
          <w:rFonts w:ascii="Times New Roman" w:hAnsi="Times New Roman" w:cs="Times New Roman"/>
          <w:sz w:val="28"/>
          <w:szCs w:val="28"/>
        </w:rPr>
        <w:t>европейских,  на</w:t>
      </w:r>
      <w:proofErr w:type="gramEnd"/>
      <w:r w:rsidR="007D3DFD">
        <w:rPr>
          <w:rFonts w:ascii="Times New Roman" w:hAnsi="Times New Roman" w:cs="Times New Roman"/>
          <w:sz w:val="28"/>
          <w:szCs w:val="28"/>
        </w:rPr>
        <w:t xml:space="preserve"> монгольский, турецкий, армянский и некоторые африканские языки, и </w:t>
      </w:r>
      <w:r w:rsidR="00785FF9">
        <w:rPr>
          <w:rFonts w:ascii="Times New Roman" w:hAnsi="Times New Roman" w:cs="Times New Roman"/>
          <w:sz w:val="28"/>
          <w:szCs w:val="28"/>
        </w:rPr>
        <w:t xml:space="preserve">который до сих пор используют для изучения европейских языков </w:t>
      </w:r>
      <w:r w:rsidR="007D3DFD">
        <w:rPr>
          <w:rFonts w:ascii="Times New Roman" w:hAnsi="Times New Roman" w:cs="Times New Roman"/>
          <w:sz w:val="28"/>
          <w:szCs w:val="28"/>
        </w:rPr>
        <w:t xml:space="preserve">на ближнем Востоке и </w:t>
      </w:r>
      <w:r w:rsidR="00660154">
        <w:rPr>
          <w:rFonts w:ascii="Times New Roman" w:hAnsi="Times New Roman" w:cs="Times New Roman"/>
          <w:sz w:val="28"/>
          <w:szCs w:val="28"/>
        </w:rPr>
        <w:t xml:space="preserve">в </w:t>
      </w:r>
      <w:r w:rsidR="007D3DFD">
        <w:rPr>
          <w:rFonts w:ascii="Times New Roman" w:hAnsi="Times New Roman" w:cs="Times New Roman"/>
          <w:sz w:val="28"/>
          <w:szCs w:val="28"/>
        </w:rPr>
        <w:t xml:space="preserve">Китае. Этот учебник, </w:t>
      </w:r>
      <w:r w:rsidR="007F7EFB">
        <w:rPr>
          <w:rFonts w:ascii="Times New Roman" w:hAnsi="Times New Roman" w:cs="Times New Roman"/>
          <w:sz w:val="28"/>
          <w:szCs w:val="28"/>
        </w:rPr>
        <w:t>переработанный</w:t>
      </w:r>
      <w:r>
        <w:rPr>
          <w:rFonts w:ascii="Times New Roman" w:hAnsi="Times New Roman" w:cs="Times New Roman"/>
          <w:sz w:val="28"/>
          <w:szCs w:val="28"/>
        </w:rPr>
        <w:t xml:space="preserve"> Михаилом Васильевичем Ломоносовым и </w:t>
      </w:r>
      <w:r w:rsidR="00660154">
        <w:rPr>
          <w:rFonts w:ascii="Times New Roman" w:hAnsi="Times New Roman" w:cs="Times New Roman"/>
          <w:sz w:val="28"/>
          <w:szCs w:val="28"/>
        </w:rPr>
        <w:t xml:space="preserve">впервые </w:t>
      </w:r>
      <w:r>
        <w:rPr>
          <w:rFonts w:ascii="Times New Roman" w:hAnsi="Times New Roman" w:cs="Times New Roman"/>
          <w:sz w:val="28"/>
          <w:szCs w:val="28"/>
        </w:rPr>
        <w:t>изданный</w:t>
      </w:r>
      <w:r w:rsidR="00660154">
        <w:rPr>
          <w:rFonts w:ascii="Times New Roman" w:hAnsi="Times New Roman" w:cs="Times New Roman"/>
          <w:sz w:val="28"/>
          <w:szCs w:val="28"/>
        </w:rPr>
        <w:t xml:space="preserve"> в России</w:t>
      </w:r>
      <w:r>
        <w:rPr>
          <w:rFonts w:ascii="Times New Roman" w:hAnsi="Times New Roman" w:cs="Times New Roman"/>
          <w:sz w:val="28"/>
          <w:szCs w:val="28"/>
        </w:rPr>
        <w:t xml:space="preserve"> по приказу Екатерины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71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1768 году  - «Открытая дверь к языкам» на 5 языках – латинском, русском, немецком, французском и итальянском</w:t>
      </w:r>
      <w:r w:rsidR="00473A6E">
        <w:rPr>
          <w:rFonts w:ascii="Times New Roman" w:hAnsi="Times New Roman" w:cs="Times New Roman"/>
          <w:sz w:val="28"/>
          <w:szCs w:val="28"/>
        </w:rPr>
        <w:t xml:space="preserve"> </w:t>
      </w:r>
      <w:r w:rsidR="007D3DFD">
        <w:rPr>
          <w:rFonts w:ascii="Times New Roman" w:hAnsi="Times New Roman" w:cs="Times New Roman"/>
          <w:sz w:val="28"/>
          <w:szCs w:val="28"/>
        </w:rPr>
        <w:t>служил непременным руководством при изучении языков вплоть до конца 19 века,</w:t>
      </w:r>
      <w:r w:rsidR="00660154">
        <w:rPr>
          <w:rFonts w:ascii="Times New Roman" w:hAnsi="Times New Roman" w:cs="Times New Roman"/>
          <w:sz w:val="28"/>
          <w:szCs w:val="28"/>
        </w:rPr>
        <w:t xml:space="preserve"> когда были систематизированы</w:t>
      </w:r>
      <w:r w:rsidR="007D3DFD">
        <w:rPr>
          <w:rFonts w:ascii="Times New Roman" w:hAnsi="Times New Roman" w:cs="Times New Roman"/>
          <w:sz w:val="28"/>
          <w:szCs w:val="28"/>
        </w:rPr>
        <w:t xml:space="preserve"> современн</w:t>
      </w:r>
      <w:r w:rsidR="00660154">
        <w:rPr>
          <w:rFonts w:ascii="Times New Roman" w:hAnsi="Times New Roman" w:cs="Times New Roman"/>
          <w:sz w:val="28"/>
          <w:szCs w:val="28"/>
        </w:rPr>
        <w:t>ые</w:t>
      </w:r>
      <w:r w:rsidR="007D3DFD">
        <w:rPr>
          <w:rFonts w:ascii="Times New Roman" w:hAnsi="Times New Roman" w:cs="Times New Roman"/>
          <w:sz w:val="28"/>
          <w:szCs w:val="28"/>
        </w:rPr>
        <w:t xml:space="preserve"> язык</w:t>
      </w:r>
      <w:r w:rsidR="00660154">
        <w:rPr>
          <w:rFonts w:ascii="Times New Roman" w:hAnsi="Times New Roman" w:cs="Times New Roman"/>
          <w:sz w:val="28"/>
          <w:szCs w:val="28"/>
        </w:rPr>
        <w:t>и</w:t>
      </w:r>
      <w:r w:rsidR="007D3DFD">
        <w:rPr>
          <w:rFonts w:ascii="Times New Roman" w:hAnsi="Times New Roman" w:cs="Times New Roman"/>
          <w:sz w:val="28"/>
          <w:szCs w:val="28"/>
        </w:rPr>
        <w:t xml:space="preserve">. </w:t>
      </w:r>
      <w:r w:rsidR="00660154">
        <w:rPr>
          <w:rFonts w:ascii="Times New Roman" w:hAnsi="Times New Roman" w:cs="Times New Roman"/>
          <w:sz w:val="28"/>
          <w:szCs w:val="28"/>
        </w:rPr>
        <w:t>Этот учебник послужил основой для разработки всех последующих и нынешних наглядных и учебных пособий</w:t>
      </w:r>
      <w:r w:rsidR="007F7EFB">
        <w:rPr>
          <w:rFonts w:ascii="Times New Roman" w:hAnsi="Times New Roman" w:cs="Times New Roman"/>
          <w:sz w:val="28"/>
          <w:szCs w:val="28"/>
        </w:rPr>
        <w:t>, так как успешно сочетает</w:t>
      </w:r>
      <w:bookmarkStart w:id="0" w:name="_GoBack"/>
      <w:bookmarkEnd w:id="0"/>
      <w:r w:rsidR="00660154">
        <w:rPr>
          <w:rFonts w:ascii="Times New Roman" w:hAnsi="Times New Roman" w:cs="Times New Roman"/>
          <w:sz w:val="28"/>
          <w:szCs w:val="28"/>
        </w:rPr>
        <w:t xml:space="preserve"> в себе все эти качества.</w:t>
      </w:r>
    </w:p>
    <w:p w:rsidR="002C0465" w:rsidRDefault="00660154" w:rsidP="002C04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71356">
        <w:rPr>
          <w:rFonts w:ascii="Times New Roman" w:hAnsi="Times New Roman" w:cs="Times New Roman"/>
          <w:sz w:val="28"/>
          <w:szCs w:val="28"/>
        </w:rPr>
        <w:t>овременные учебники носителей языка</w:t>
      </w:r>
      <w:r w:rsidR="00582DFC">
        <w:rPr>
          <w:rFonts w:ascii="Times New Roman" w:hAnsi="Times New Roman" w:cs="Times New Roman"/>
          <w:sz w:val="28"/>
          <w:szCs w:val="28"/>
        </w:rPr>
        <w:t xml:space="preserve"> по многим предметам</w:t>
      </w:r>
      <w:r>
        <w:rPr>
          <w:rFonts w:ascii="Times New Roman" w:hAnsi="Times New Roman" w:cs="Times New Roman"/>
          <w:sz w:val="28"/>
          <w:szCs w:val="28"/>
        </w:rPr>
        <w:t xml:space="preserve"> играют не меньшую роль в изучении современных языков</w:t>
      </w:r>
      <w:r w:rsidR="00BC67B7">
        <w:rPr>
          <w:rFonts w:ascii="Times New Roman" w:hAnsi="Times New Roman" w:cs="Times New Roman"/>
          <w:sz w:val="28"/>
          <w:szCs w:val="28"/>
        </w:rPr>
        <w:t>, так как дают представление не только об образе мышления и культуре носителей языка, но и о способах их обучения. Для европейской системы образования характерны очень тесные и многообразные междисциплинарные связи, т.е. на уроке истории Вам могут предложить рассчитать площадь пирамиды Хеопса, написать по-китайски или шумерской клинописью и попробовать себя в роли римского философа или оратора.</w:t>
      </w:r>
      <w:r w:rsidR="002C0465" w:rsidRPr="002C0465">
        <w:rPr>
          <w:rFonts w:ascii="Times New Roman" w:hAnsi="Times New Roman" w:cs="Times New Roman"/>
          <w:sz w:val="28"/>
          <w:szCs w:val="28"/>
        </w:rPr>
        <w:t xml:space="preserve"> </w:t>
      </w:r>
      <w:r w:rsidR="00473A6E">
        <w:rPr>
          <w:rFonts w:ascii="Times New Roman" w:hAnsi="Times New Roman" w:cs="Times New Roman"/>
          <w:sz w:val="28"/>
          <w:szCs w:val="28"/>
        </w:rPr>
        <w:t>Конечно</w:t>
      </w:r>
      <w:r w:rsidR="00272897">
        <w:rPr>
          <w:rFonts w:ascii="Times New Roman" w:hAnsi="Times New Roman" w:cs="Times New Roman"/>
          <w:sz w:val="28"/>
          <w:szCs w:val="28"/>
        </w:rPr>
        <w:t xml:space="preserve"> же,</w:t>
      </w:r>
      <w:r w:rsidR="00473A6E">
        <w:rPr>
          <w:rFonts w:ascii="Times New Roman" w:hAnsi="Times New Roman" w:cs="Times New Roman"/>
          <w:sz w:val="28"/>
          <w:szCs w:val="28"/>
        </w:rPr>
        <w:t xml:space="preserve"> </w:t>
      </w:r>
      <w:r w:rsidR="007F7EFB">
        <w:rPr>
          <w:rFonts w:ascii="Times New Roman" w:hAnsi="Times New Roman" w:cs="Times New Roman"/>
          <w:sz w:val="28"/>
          <w:szCs w:val="28"/>
        </w:rPr>
        <w:t>кроме учебников, мы используем</w:t>
      </w:r>
      <w:r w:rsidR="00272897">
        <w:rPr>
          <w:rFonts w:ascii="Times New Roman" w:hAnsi="Times New Roman" w:cs="Times New Roman"/>
          <w:sz w:val="28"/>
          <w:szCs w:val="28"/>
        </w:rPr>
        <w:t xml:space="preserve"> </w:t>
      </w:r>
      <w:r w:rsidR="007F7EFB">
        <w:rPr>
          <w:rFonts w:ascii="Times New Roman" w:hAnsi="Times New Roman" w:cs="Times New Roman"/>
          <w:sz w:val="28"/>
          <w:szCs w:val="28"/>
        </w:rPr>
        <w:t>новейшие</w:t>
      </w:r>
      <w:r w:rsidR="00473A6E">
        <w:rPr>
          <w:rFonts w:ascii="Times New Roman" w:hAnsi="Times New Roman" w:cs="Times New Roman"/>
          <w:sz w:val="28"/>
          <w:szCs w:val="28"/>
        </w:rPr>
        <w:t xml:space="preserve"> технические</w:t>
      </w:r>
      <w:r w:rsidR="00272897">
        <w:rPr>
          <w:rFonts w:ascii="Times New Roman" w:hAnsi="Times New Roman" w:cs="Times New Roman"/>
          <w:sz w:val="28"/>
          <w:szCs w:val="28"/>
        </w:rPr>
        <w:t xml:space="preserve"> </w:t>
      </w:r>
      <w:r w:rsidR="00473A6E">
        <w:rPr>
          <w:rFonts w:ascii="Times New Roman" w:hAnsi="Times New Roman" w:cs="Times New Roman"/>
          <w:sz w:val="28"/>
          <w:szCs w:val="28"/>
        </w:rPr>
        <w:t>средства</w:t>
      </w:r>
      <w:r w:rsidR="00272897">
        <w:rPr>
          <w:rFonts w:ascii="Times New Roman" w:hAnsi="Times New Roman" w:cs="Times New Roman"/>
          <w:sz w:val="28"/>
          <w:szCs w:val="28"/>
        </w:rPr>
        <w:t>, без которых трудно представить процесс обучения, и всё это вместе даёт хороший результат.</w:t>
      </w:r>
    </w:p>
    <w:p w:rsidR="00582DFC" w:rsidRPr="00E20DC8" w:rsidRDefault="00582DFC" w:rsidP="002C04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основных направлений деятельности нашего Центра – подготовка к поступлению в ВУЗы Европы. Я не буду в этой статье описывать</w:t>
      </w:r>
      <w:r w:rsidR="00E20DC8">
        <w:rPr>
          <w:rFonts w:ascii="Times New Roman" w:hAnsi="Times New Roman" w:cs="Times New Roman"/>
          <w:sz w:val="28"/>
          <w:szCs w:val="28"/>
        </w:rPr>
        <w:t xml:space="preserve"> детали, так как для каждой страны они индивидуальны, как и запросы, желающих получить европейское образование. Основные характеристики с подробным описанием системы образования, списки ВУЗов и направлений обучения по ведущим направлениям нашей работы представлены у нас на сайте – </w:t>
      </w:r>
      <w:r w:rsidR="00E20DC8">
        <w:rPr>
          <w:rFonts w:ascii="Times New Roman" w:hAnsi="Times New Roman" w:cs="Times New Roman"/>
          <w:sz w:val="28"/>
          <w:szCs w:val="28"/>
          <w:lang w:val="en-US"/>
        </w:rPr>
        <w:t>om</w:t>
      </w:r>
      <w:r w:rsidR="00E20DC8" w:rsidRPr="00E20DC8">
        <w:rPr>
          <w:rFonts w:ascii="Times New Roman" w:hAnsi="Times New Roman" w:cs="Times New Roman"/>
          <w:sz w:val="28"/>
          <w:szCs w:val="28"/>
        </w:rPr>
        <w:t>-</w:t>
      </w:r>
      <w:r w:rsidR="00E20DC8">
        <w:rPr>
          <w:rFonts w:ascii="Times New Roman" w:hAnsi="Times New Roman" w:cs="Times New Roman"/>
          <w:sz w:val="28"/>
          <w:szCs w:val="28"/>
          <w:lang w:val="en-US"/>
        </w:rPr>
        <w:t>lip</w:t>
      </w:r>
      <w:r w:rsidR="00E20DC8" w:rsidRPr="00E20D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0DC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B641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B641D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DB641D">
        <w:rPr>
          <w:rFonts w:ascii="Times New Roman" w:hAnsi="Times New Roman" w:cs="Times New Roman"/>
          <w:sz w:val="28"/>
          <w:szCs w:val="28"/>
        </w:rPr>
        <w:t xml:space="preserve"> как только в Германии порядка 396 ВУЗов и около 19 000 специальностей.</w:t>
      </w:r>
      <w:r w:rsidR="00E20DC8">
        <w:rPr>
          <w:rFonts w:ascii="Times New Roman" w:hAnsi="Times New Roman" w:cs="Times New Roman"/>
          <w:sz w:val="28"/>
          <w:szCs w:val="28"/>
        </w:rPr>
        <w:t xml:space="preserve"> Скажу коротко, главное требование к желающим получить высшее образование в Европе – знание государственного языка страны, где вы собираетесь получать образование</w:t>
      </w:r>
      <w:r w:rsidR="00957F9D">
        <w:rPr>
          <w:rFonts w:ascii="Times New Roman" w:hAnsi="Times New Roman" w:cs="Times New Roman"/>
          <w:sz w:val="28"/>
          <w:szCs w:val="28"/>
        </w:rPr>
        <w:t xml:space="preserve"> на уровне не ниже В2</w:t>
      </w:r>
      <w:r w:rsidR="00272897">
        <w:rPr>
          <w:rFonts w:ascii="Times New Roman" w:hAnsi="Times New Roman" w:cs="Times New Roman"/>
          <w:sz w:val="28"/>
          <w:szCs w:val="28"/>
        </w:rPr>
        <w:t xml:space="preserve"> и </w:t>
      </w:r>
      <w:r w:rsidR="00F546E6">
        <w:rPr>
          <w:rFonts w:ascii="Times New Roman" w:hAnsi="Times New Roman" w:cs="Times New Roman"/>
          <w:sz w:val="28"/>
          <w:szCs w:val="28"/>
        </w:rPr>
        <w:t>хорошие оценки</w:t>
      </w:r>
      <w:r w:rsidR="00957F9D">
        <w:rPr>
          <w:rFonts w:ascii="Times New Roman" w:hAnsi="Times New Roman" w:cs="Times New Roman"/>
          <w:sz w:val="28"/>
          <w:szCs w:val="28"/>
        </w:rPr>
        <w:t>, потому что потратив средства на Ваше образование, государство не заинтересовано в Вашем отчислении из-за неуспеваемости</w:t>
      </w:r>
      <w:r w:rsidR="00FC0D11">
        <w:rPr>
          <w:rFonts w:ascii="Times New Roman" w:hAnsi="Times New Roman" w:cs="Times New Roman"/>
          <w:sz w:val="28"/>
          <w:szCs w:val="28"/>
        </w:rPr>
        <w:t xml:space="preserve">. В любой стране, разумеется, можно учиться и на английском, но тогда стоимость обучения </w:t>
      </w:r>
      <w:proofErr w:type="gramStart"/>
      <w:r w:rsidR="00FC0D11">
        <w:rPr>
          <w:rFonts w:ascii="Times New Roman" w:hAnsi="Times New Roman" w:cs="Times New Roman"/>
          <w:sz w:val="28"/>
          <w:szCs w:val="28"/>
        </w:rPr>
        <w:t>в</w:t>
      </w:r>
      <w:r w:rsidR="00F546E6">
        <w:rPr>
          <w:rFonts w:ascii="Times New Roman" w:hAnsi="Times New Roman" w:cs="Times New Roman"/>
          <w:sz w:val="28"/>
          <w:szCs w:val="28"/>
        </w:rPr>
        <w:t xml:space="preserve">озрастает </w:t>
      </w:r>
      <w:r w:rsidR="00FC0D1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C0D11">
        <w:rPr>
          <w:rFonts w:ascii="Times New Roman" w:hAnsi="Times New Roman" w:cs="Times New Roman"/>
          <w:sz w:val="28"/>
          <w:szCs w:val="28"/>
        </w:rPr>
        <w:t xml:space="preserve"> десятки раз. Так в Чехии высшее образование можно получить бесплатно. Во Франции, Италии и Германии стоимость семестра составляет от 250 до 500 евро за семестр. В Швейцарии обучение в государственных ВУЗах </w:t>
      </w:r>
      <w:r w:rsidR="00F546E6">
        <w:rPr>
          <w:rFonts w:ascii="Times New Roman" w:hAnsi="Times New Roman" w:cs="Times New Roman"/>
          <w:sz w:val="28"/>
          <w:szCs w:val="28"/>
        </w:rPr>
        <w:t xml:space="preserve">бесплатное (при этом есть </w:t>
      </w:r>
      <w:proofErr w:type="spellStart"/>
      <w:r w:rsidR="00F546E6">
        <w:rPr>
          <w:rFonts w:ascii="Times New Roman" w:hAnsi="Times New Roman" w:cs="Times New Roman"/>
          <w:sz w:val="28"/>
          <w:szCs w:val="28"/>
        </w:rPr>
        <w:t>семестральные</w:t>
      </w:r>
      <w:proofErr w:type="spellEnd"/>
      <w:r w:rsidR="00F546E6">
        <w:rPr>
          <w:rFonts w:ascii="Times New Roman" w:hAnsi="Times New Roman" w:cs="Times New Roman"/>
          <w:sz w:val="28"/>
          <w:szCs w:val="28"/>
        </w:rPr>
        <w:t xml:space="preserve"> сборы около 600 франков как во Франции и Германии)</w:t>
      </w:r>
      <w:r w:rsidR="00FC0D11">
        <w:rPr>
          <w:rFonts w:ascii="Times New Roman" w:hAnsi="Times New Roman" w:cs="Times New Roman"/>
          <w:sz w:val="28"/>
          <w:szCs w:val="28"/>
        </w:rPr>
        <w:t>, но очень высокая стоимость проживания. Мы вообще везде говорим о государственных ВУЗах, потому</w:t>
      </w:r>
      <w:r w:rsidR="00957F9D">
        <w:rPr>
          <w:rFonts w:ascii="Times New Roman" w:hAnsi="Times New Roman" w:cs="Times New Roman"/>
          <w:sz w:val="28"/>
          <w:szCs w:val="28"/>
        </w:rPr>
        <w:t xml:space="preserve"> что</w:t>
      </w:r>
      <w:r w:rsidR="00FC0D11">
        <w:rPr>
          <w:rFonts w:ascii="Times New Roman" w:hAnsi="Times New Roman" w:cs="Times New Roman"/>
          <w:sz w:val="28"/>
          <w:szCs w:val="28"/>
        </w:rPr>
        <w:t xml:space="preserve"> сейчас в Европе, как и в России</w:t>
      </w:r>
      <w:r w:rsidR="00E20DC8">
        <w:rPr>
          <w:rFonts w:ascii="Times New Roman" w:hAnsi="Times New Roman" w:cs="Times New Roman"/>
          <w:sz w:val="28"/>
          <w:szCs w:val="28"/>
        </w:rPr>
        <w:t xml:space="preserve"> </w:t>
      </w:r>
      <w:r w:rsidR="00FC0D11">
        <w:rPr>
          <w:rFonts w:ascii="Times New Roman" w:hAnsi="Times New Roman" w:cs="Times New Roman"/>
          <w:sz w:val="28"/>
          <w:szCs w:val="28"/>
        </w:rPr>
        <w:t>достаточно большое количество частных учебных заведений</w:t>
      </w:r>
      <w:r w:rsidR="00DB641D">
        <w:rPr>
          <w:rFonts w:ascii="Times New Roman" w:hAnsi="Times New Roman" w:cs="Times New Roman"/>
          <w:sz w:val="28"/>
          <w:szCs w:val="28"/>
        </w:rPr>
        <w:t>, которые хоть и имеют аккредитацию, но трудоустроиться по окончании которых очень сложно, если это не бизнес-школы с мировым именем со стоимостью обучения порядка 20 000 евро за год. За 10 лет своей работы мы приобрели множество прямых контактов с отделами образования и культуры при Посольствах разных стран и у нас в приоритете работа с государственными ВУЗами.</w:t>
      </w:r>
    </w:p>
    <w:p w:rsidR="00201D09" w:rsidRDefault="00C72214" w:rsidP="002843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7F7E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201D09">
        <w:rPr>
          <w:rFonts w:ascii="Times New Roman" w:hAnsi="Times New Roman" w:cs="Times New Roman"/>
          <w:sz w:val="28"/>
          <w:szCs w:val="28"/>
        </w:rPr>
        <w:t>аш Цент</w:t>
      </w:r>
      <w:r w:rsidR="00957F9D">
        <w:rPr>
          <w:rFonts w:ascii="Times New Roman" w:hAnsi="Times New Roman" w:cs="Times New Roman"/>
          <w:sz w:val="28"/>
          <w:szCs w:val="28"/>
        </w:rPr>
        <w:t>р</w:t>
      </w:r>
      <w:r w:rsidR="00201D09">
        <w:rPr>
          <w:rFonts w:ascii="Times New Roman" w:hAnsi="Times New Roman" w:cs="Times New Roman"/>
          <w:sz w:val="28"/>
          <w:szCs w:val="28"/>
        </w:rPr>
        <w:t xml:space="preserve"> сотрудничает с ведущими научными сотрудниками Института языкознания Российской Академии Наук и использует их разработки в своей практике. Также мы организуем семинары с участием профессоров Института языкознания РАН</w:t>
      </w:r>
      <w:r>
        <w:rPr>
          <w:rFonts w:ascii="Times New Roman" w:hAnsi="Times New Roman" w:cs="Times New Roman"/>
          <w:sz w:val="28"/>
          <w:szCs w:val="28"/>
        </w:rPr>
        <w:t xml:space="preserve"> для желающих выработать персональный метод изучения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иностранного языка и изучать любой иностранный язык самостоятельно или в группе в любом возрасте</w:t>
      </w:r>
      <w:r w:rsidR="00201D09">
        <w:rPr>
          <w:rFonts w:ascii="Times New Roman" w:hAnsi="Times New Roman" w:cs="Times New Roman"/>
          <w:sz w:val="28"/>
          <w:szCs w:val="28"/>
        </w:rPr>
        <w:t>.</w:t>
      </w:r>
    </w:p>
    <w:p w:rsidR="00571356" w:rsidRDefault="00201D09" w:rsidP="002843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высокими стандартами подготовки</w:t>
      </w:r>
      <w:r w:rsidR="009723D7">
        <w:rPr>
          <w:rFonts w:ascii="Times New Roman" w:hAnsi="Times New Roman" w:cs="Times New Roman"/>
          <w:sz w:val="28"/>
          <w:szCs w:val="28"/>
        </w:rPr>
        <w:t xml:space="preserve"> и уровнем нагрузки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2214">
        <w:rPr>
          <w:rFonts w:ascii="Times New Roman" w:hAnsi="Times New Roman" w:cs="Times New Roman"/>
          <w:sz w:val="28"/>
          <w:szCs w:val="28"/>
        </w:rPr>
        <w:t xml:space="preserve">к обучающимся предъявляются определённые </w:t>
      </w:r>
      <w:proofErr w:type="gramStart"/>
      <w:r w:rsidR="00C72214">
        <w:rPr>
          <w:rFonts w:ascii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академическая успеваемость по русскому языку не ниже 4, общий средний балл не ниж</w:t>
      </w:r>
      <w:r w:rsidR="009723D7">
        <w:rPr>
          <w:rFonts w:ascii="Times New Roman" w:hAnsi="Times New Roman" w:cs="Times New Roman"/>
          <w:sz w:val="28"/>
          <w:szCs w:val="28"/>
        </w:rPr>
        <w:t>е 4,3</w:t>
      </w:r>
      <w:r>
        <w:rPr>
          <w:rFonts w:ascii="Times New Roman" w:hAnsi="Times New Roman" w:cs="Times New Roman"/>
          <w:sz w:val="28"/>
          <w:szCs w:val="28"/>
        </w:rPr>
        <w:t xml:space="preserve"> для школьников </w:t>
      </w:r>
      <w:r w:rsidR="009723D7">
        <w:rPr>
          <w:rFonts w:ascii="Times New Roman" w:hAnsi="Times New Roman" w:cs="Times New Roman"/>
          <w:sz w:val="28"/>
          <w:szCs w:val="28"/>
        </w:rPr>
        <w:t xml:space="preserve"> и студентов,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723D7">
        <w:rPr>
          <w:rFonts w:ascii="Times New Roman" w:hAnsi="Times New Roman" w:cs="Times New Roman"/>
          <w:sz w:val="28"/>
          <w:szCs w:val="28"/>
        </w:rPr>
        <w:t>не ниже 3,7 для имеющих диплом об окончании ВУЗа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46E6">
        <w:rPr>
          <w:rFonts w:ascii="Times New Roman" w:hAnsi="Times New Roman" w:cs="Times New Roman"/>
          <w:sz w:val="28"/>
          <w:szCs w:val="28"/>
        </w:rPr>
        <w:t>Мы принимаем на подготовку школьников не младше 8 класса.</w:t>
      </w:r>
    </w:p>
    <w:p w:rsidR="00C72214" w:rsidRDefault="00C72214" w:rsidP="00C722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9723D7">
        <w:rPr>
          <w:rFonts w:ascii="Times New Roman" w:hAnsi="Times New Roman" w:cs="Times New Roman"/>
          <w:sz w:val="28"/>
          <w:szCs w:val="28"/>
        </w:rPr>
        <w:t>проводят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преподаватели ЛГПУ и сертифицированные специалисты нашего Центра</w:t>
      </w:r>
      <w:r w:rsidR="009723D7">
        <w:rPr>
          <w:rFonts w:ascii="Times New Roman" w:hAnsi="Times New Roman" w:cs="Times New Roman"/>
          <w:sz w:val="28"/>
          <w:szCs w:val="28"/>
        </w:rPr>
        <w:t>, владеющие</w:t>
      </w:r>
      <w:r>
        <w:rPr>
          <w:rFonts w:ascii="Times New Roman" w:hAnsi="Times New Roman" w:cs="Times New Roman"/>
          <w:sz w:val="28"/>
          <w:szCs w:val="28"/>
        </w:rPr>
        <w:t xml:space="preserve"> 3-</w:t>
      </w:r>
      <w:r w:rsidR="009723D7">
        <w:rPr>
          <w:rFonts w:ascii="Times New Roman" w:hAnsi="Times New Roman" w:cs="Times New Roman"/>
          <w:sz w:val="28"/>
          <w:szCs w:val="28"/>
        </w:rPr>
        <w:t>мя и более</w:t>
      </w:r>
      <w:r>
        <w:rPr>
          <w:rFonts w:ascii="Times New Roman" w:hAnsi="Times New Roman" w:cs="Times New Roman"/>
          <w:sz w:val="28"/>
          <w:szCs w:val="28"/>
        </w:rPr>
        <w:t xml:space="preserve"> иностранны</w:t>
      </w:r>
      <w:r w:rsidR="009723D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="009723D7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2214" w:rsidRPr="00571356" w:rsidRDefault="00C72214" w:rsidP="002843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72214" w:rsidRPr="00571356" w:rsidSect="002843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0A"/>
    <w:rsid w:val="0009747E"/>
    <w:rsid w:val="00201D09"/>
    <w:rsid w:val="00272897"/>
    <w:rsid w:val="00284351"/>
    <w:rsid w:val="002C0465"/>
    <w:rsid w:val="00473A6E"/>
    <w:rsid w:val="00482D4F"/>
    <w:rsid w:val="004C070A"/>
    <w:rsid w:val="00514181"/>
    <w:rsid w:val="00571356"/>
    <w:rsid w:val="00582DFC"/>
    <w:rsid w:val="00660154"/>
    <w:rsid w:val="00712F51"/>
    <w:rsid w:val="00725AD2"/>
    <w:rsid w:val="00732685"/>
    <w:rsid w:val="007742EC"/>
    <w:rsid w:val="00785FF9"/>
    <w:rsid w:val="007D3DFD"/>
    <w:rsid w:val="007F7EFB"/>
    <w:rsid w:val="00842BE8"/>
    <w:rsid w:val="00924D18"/>
    <w:rsid w:val="00957F9D"/>
    <w:rsid w:val="009723D7"/>
    <w:rsid w:val="00A22AFE"/>
    <w:rsid w:val="00A55F08"/>
    <w:rsid w:val="00AC24F8"/>
    <w:rsid w:val="00BC67B7"/>
    <w:rsid w:val="00C04C0A"/>
    <w:rsid w:val="00C72214"/>
    <w:rsid w:val="00CB04E5"/>
    <w:rsid w:val="00D86D45"/>
    <w:rsid w:val="00DB641D"/>
    <w:rsid w:val="00DD53F2"/>
    <w:rsid w:val="00E20DC8"/>
    <w:rsid w:val="00EA3409"/>
    <w:rsid w:val="00ED77FF"/>
    <w:rsid w:val="00F046B4"/>
    <w:rsid w:val="00F546E6"/>
    <w:rsid w:val="00FC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569D3-33C9-4E4F-B5BA-37B87E8F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2019-10-24T11:38:00Z</dcterms:created>
  <dcterms:modified xsi:type="dcterms:W3CDTF">2019-10-25T09:27:00Z</dcterms:modified>
</cp:coreProperties>
</file>